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7" w:rsidRPr="00D275A3" w:rsidRDefault="00797BA7" w:rsidP="00797BA7">
      <w:pPr>
        <w:pStyle w:val="a3"/>
        <w:shd w:val="clear" w:color="auto" w:fill="FFFFFF"/>
        <w:spacing w:before="0" w:beforeAutospacing="0" w:after="350" w:afterAutospacing="0" w:line="350" w:lineRule="atLeast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D275A3">
        <w:rPr>
          <w:rFonts w:eastAsiaTheme="minorEastAsia"/>
          <w:b/>
          <w:sz w:val="32"/>
          <w:szCs w:val="32"/>
        </w:rPr>
        <w:t>Контроль учебной дисциплины</w:t>
      </w:r>
    </w:p>
    <w:p w:rsidR="009816D1" w:rsidRDefault="009816D1" w:rsidP="007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A7">
        <w:rPr>
          <w:rFonts w:ascii="Times New Roman" w:hAnsi="Times New Roman" w:cs="Times New Roman"/>
          <w:sz w:val="28"/>
          <w:szCs w:val="28"/>
        </w:rPr>
        <w:t xml:space="preserve">К темам </w:t>
      </w:r>
      <w:r w:rsidRPr="007551A7">
        <w:rPr>
          <w:rFonts w:ascii="Times New Roman" w:eastAsia="Times New Roman" w:hAnsi="Times New Roman" w:cs="Times New Roman"/>
          <w:bCs/>
          <w:sz w:val="28"/>
          <w:szCs w:val="28"/>
        </w:rPr>
        <w:t>Личность и деятельность</w:t>
      </w:r>
    </w:p>
    <w:p w:rsidR="007551A7" w:rsidRPr="007551A7" w:rsidRDefault="007551A7" w:rsidP="007551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A7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color w:val="000000"/>
          <w:sz w:val="28"/>
          <w:szCs w:val="28"/>
        </w:rPr>
        <w:t xml:space="preserve">Что означает «психика», охарактеризуйте ее свойства? 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color w:val="000000"/>
          <w:sz w:val="28"/>
          <w:szCs w:val="28"/>
        </w:rPr>
        <w:t xml:space="preserve">Перечислите факторы развития личности. 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color w:val="000000"/>
          <w:sz w:val="28"/>
          <w:szCs w:val="28"/>
        </w:rPr>
        <w:t xml:space="preserve">Раскройте понятия: «воспитание» и «самовоспитание». 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51A7">
        <w:rPr>
          <w:rFonts w:ascii="Times New Roman" w:hAnsi="Times New Roman"/>
          <w:sz w:val="28"/>
          <w:szCs w:val="28"/>
        </w:rPr>
        <w:t>Дайте понятие деятельности. В чем заключаются особенности деятельности в физическом воспитании и спорте?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sz w:val="28"/>
          <w:szCs w:val="28"/>
        </w:rPr>
        <w:t>Как формируются мотивы и мотивация личности в физкультурно-спортивной деятельности?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color w:val="000000"/>
          <w:sz w:val="28"/>
          <w:szCs w:val="28"/>
        </w:rPr>
        <w:t xml:space="preserve">Как спортивная деятельность влияет на </w:t>
      </w:r>
      <w:r w:rsidRPr="007551A7">
        <w:rPr>
          <w:rFonts w:ascii="Times New Roman" w:hAnsi="Times New Roman"/>
          <w:sz w:val="28"/>
          <w:szCs w:val="28"/>
        </w:rPr>
        <w:t xml:space="preserve">формирование личности спортсмена? </w:t>
      </w:r>
    </w:p>
    <w:p w:rsidR="009816D1" w:rsidRPr="007551A7" w:rsidRDefault="009816D1" w:rsidP="007551A7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51A7">
        <w:rPr>
          <w:rFonts w:ascii="Times New Roman" w:hAnsi="Times New Roman"/>
          <w:sz w:val="28"/>
          <w:szCs w:val="28"/>
        </w:rPr>
        <w:t>Что такое характер человека, назовите его свойства. Как  проявляется характер в спортивной деятельности?</w:t>
      </w:r>
    </w:p>
    <w:p w:rsidR="009816D1" w:rsidRDefault="0022309A" w:rsidP="0075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пр</w:t>
      </w:r>
      <w:r w:rsidR="009816D1" w:rsidRPr="007551A7">
        <w:rPr>
          <w:rFonts w:ascii="Times New Roman" w:hAnsi="Times New Roman" w:cs="Times New Roman"/>
          <w:b/>
          <w:sz w:val="28"/>
          <w:szCs w:val="28"/>
        </w:rPr>
        <w:t>актическ</w:t>
      </w:r>
      <w:r w:rsidR="007551A7" w:rsidRPr="007551A7">
        <w:rPr>
          <w:rFonts w:ascii="Times New Roman" w:hAnsi="Times New Roman" w:cs="Times New Roman"/>
          <w:b/>
          <w:sz w:val="28"/>
          <w:szCs w:val="28"/>
        </w:rPr>
        <w:t>ое задание</w:t>
      </w:r>
      <w:r w:rsidR="009816D1" w:rsidRPr="007551A7">
        <w:rPr>
          <w:rFonts w:ascii="Times New Roman" w:hAnsi="Times New Roman" w:cs="Times New Roman"/>
          <w:b/>
          <w:sz w:val="28"/>
          <w:szCs w:val="28"/>
        </w:rPr>
        <w:t>:</w:t>
      </w:r>
    </w:p>
    <w:p w:rsidR="0022309A" w:rsidRPr="00DA2EA3" w:rsidRDefault="00DA2EA3" w:rsidP="00D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A3">
        <w:rPr>
          <w:rFonts w:ascii="Times New Roman" w:hAnsi="Times New Roman" w:cs="Times New Roman"/>
          <w:sz w:val="28"/>
          <w:szCs w:val="28"/>
        </w:rPr>
        <w:t xml:space="preserve">Отвечая на вопросы теста, </w:t>
      </w:r>
      <w:r w:rsidR="0022309A" w:rsidRPr="00DA2EA3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>измер</w:t>
      </w:r>
      <w:r w:rsidRPr="00DA2EA3">
        <w:rPr>
          <w:rFonts w:ascii="Times New Roman" w:eastAsia="Times New Roman" w:hAnsi="Times New Roman" w:cs="Times New Roman"/>
          <w:color w:val="222222"/>
          <w:sz w:val="28"/>
          <w:szCs w:val="28"/>
        </w:rPr>
        <w:t>ить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преобладани</w:t>
      </w:r>
      <w:r w:rsidRPr="00DA2EA3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мотивов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стремлени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достижению успеха или избегани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неудачи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вашей спортивной деятельности</w:t>
      </w:r>
      <w:r w:rsidR="0022309A" w:rsidRPr="0022309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2309A" w:rsidRPr="0022309A" w:rsidRDefault="00DA2EA3" w:rsidP="0022309A">
      <w:pPr>
        <w:keepNext/>
        <w:keepLines/>
        <w:pBdr>
          <w:bottom w:val="single" w:sz="6" w:space="0" w:color="A2A9B1"/>
        </w:pBdr>
        <w:spacing w:after="60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Т</w:t>
      </w:r>
      <w:r w:rsidR="0022309A" w:rsidRPr="0022309A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ест мотивации достижения</w:t>
      </w:r>
    </w:p>
    <w:p w:rsidR="0022309A" w:rsidRPr="0022309A" w:rsidRDefault="0022309A" w:rsidP="002230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 состоит из ряда утверждений, касающихся отдельных сторон характера, а также мнений и чувств по поводу некоторых жизненных ситуаций.</w:t>
      </w:r>
    </w:p>
    <w:p w:rsidR="0022309A" w:rsidRPr="0022309A" w:rsidRDefault="0022309A" w:rsidP="0022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бланке ответов (верхняя стока) отмечена степень вашего согласия или несогласия с каждым из утверждений: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+ 3 – полностью </w:t>
      </w:r>
      <w:proofErr w:type="gramStart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</w:t>
      </w:r>
      <w:proofErr w:type="gramEnd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+2 – согласен;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+ 1 – скорее согласен, чем не согласен;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0 – нейтрален;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-1 – скорее не согласен, чем согласен;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-2 – не согласен;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-3 – полностью не согласен.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Прочтите утверждения теста и оцените степень своего согласия или несогласия. При этом на бланке для ответов против номера утверждения обведите в кружок цифру, которая соответствует степени вашего согласия. </w:t>
      </w:r>
    </w:p>
    <w:p w:rsidR="0022309A" w:rsidRPr="0022309A" w:rsidRDefault="0022309A" w:rsidP="00223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Тест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Я больше думаю о получении хорошей оценки, чем опасаюсь получения плохой.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Я чаще берусь за трудные задачи, даже если не уверена, что смогу их решить, чем за легкие, которые знаю, что решу.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больше привлекает дело, которое не требует напряжения и в успехе которого я уверена, чем трудное дело, в котором возможны неожиданности.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End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бы у меня что-то не выходило, я скорее приложила бы все силы, чтобы с этим справиться, чем перешла бы к тому, что у меня может хорошо получиться.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Я предпочла бы работу, в которой мои функции хорошо определены и зарплата выше средней, работе со средней зарплатой, в которой я должна сама определять свою роль.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Более сильные переживания у меня вызывает скорее страх неудачи, чем надежда на успех.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Научно-популярную литературу я предпочитаю литературе развлекательного жанра.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Я предпочла бы важное и трудное дело, хотя вероятность неудачи в нем равна 50%, делу достаточно важному, но не трудному.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Я скорее выучу развлекательные игры, известные большинству людей, чем редкие игры, которые требуют мастерства и известны немногим.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Для меня очень важно делать свою работу как можно лучше, даже если из-за этого у меня возникают трения с товарищами.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После успешного ответа на экзамене я скорее с облегчением вздохну «пронесло», чем порадуюсь хорошей оценке.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gramStart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 я собиралась играть в карты, то скорее сыграла бы в развлекательную игру, чем в трудную, требующую размышлений.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proofErr w:type="gramEnd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предпочитаю соревнования, где я сильнее других, тем, где все участники примерно равны по силам.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После неудачи я скорее становлюсь более собранной и энергичной, чем теряю всякое желание продолжать дело.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Неудачи отравляют мою жизнь больше, чем приносят радость успехи.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В новых неизвестных ситуациях у меня скорее возникает волнение и беспокойство, чем интерес и любопытство.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Я скорее попытаюсь приготовить новое интересное блюдо, хотя оно может плохо получиться, чем стану готовить привычное блюдо, которое обычно хорошо выходило.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Я скорее займусь чем-то приятным и необременительным, чем стану выполнять что-то, как мне кажется, стоящее, но не очень увлекательное.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Я скорее затрачу все свое время на осуществление одного дела, чем постараюсь выполнить за это же время два-три дела.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Если я заболела и вынуждена остаться дома, то я использую время скорее для того, чтобы расслабиться и отдохнуть, чем почитать и поработать.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Если бы я жила с несколькими девушками в одной </w:t>
      </w:r>
      <w:proofErr w:type="gramStart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комнате</w:t>
      </w:r>
      <w:proofErr w:type="gramEnd"/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бы решили устроить вечеринку, я предпочла бы сама организовать ее, чем предоставить сделать это кому-то другому.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Если у меня что-то не выходит, я лучше обращусь к кому-нибудь за помощью, чем стану сама продолжать искать выход.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Когда нужно соревноваться, у меня скорее возникает интерес и азарт, чем тревога и беспокойство.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Когда я берусь за трудное дело, то скорее опасаюсь, что не справлюсь с ним, чем надеюсь, что оно получится.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Я эффективнее работаю под чьим-то руководством, чем когда несу за свою работу личную ответственность.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Мне больше нравится выполнять сложное незнакомое задание, чем знакомое задание, в успехе которого я уверена.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Если бы я успешно решила какую-то задачу, то с большим удовольствием взялась бы еще раз решать аналогичную задачу, чем перешла бы к задаче другого типа.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Я работаю продуктивнее над заданием, когда передо мной ставят задачу в общих чертах, чем когда мне конкретно указывают на то, что и как выполнять.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Если при выполнении важного дела я допускаю ошибку, то чаще теряюсь и впадаю в отчаяние, чем быстро беру себя в руки и пытаюсь исправить положение.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30. Пожалуй, я больше мечтаю о своих планах на будущее, чем пытаюсь их реально осуществить.</w:t>
      </w:r>
      <w:r w:rsidRPr="002230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309A" w:rsidRPr="0022309A" w:rsidRDefault="0022309A" w:rsidP="0022309A">
      <w:pPr>
        <w:shd w:val="clear" w:color="auto" w:fill="FFFFFF"/>
        <w:spacing w:before="72"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309A" w:rsidRPr="0022309A" w:rsidRDefault="0022309A" w:rsidP="0022309A">
      <w:pPr>
        <w:shd w:val="clear" w:color="auto" w:fill="FFFFFF"/>
        <w:spacing w:before="72"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 ответов</w:t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2309A" w:rsidRPr="0022309A" w:rsidRDefault="0022309A" w:rsidP="0022309A">
      <w:pPr>
        <w:shd w:val="clear" w:color="auto" w:fill="FFFFFF"/>
        <w:spacing w:before="72"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309A" w:rsidRPr="0022309A" w:rsidTr="00764F63">
        <w:trPr>
          <w:jc w:val="center"/>
        </w:trPr>
        <w:tc>
          <w:tcPr>
            <w:tcW w:w="81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309A" w:rsidRPr="0022309A" w:rsidRDefault="0022309A" w:rsidP="0022309A">
            <w:pPr>
              <w:spacing w:before="72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309A" w:rsidRPr="0022309A" w:rsidRDefault="0022309A" w:rsidP="0022309A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309A" w:rsidRPr="0022309A" w:rsidRDefault="0022309A" w:rsidP="0022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Методика измеряет результирующую тенденцию мотивации, то есть степень преобладания одного из указанных мотивов — стремление к достижению успеха или избегание неудачи. Высокие показатели по тесту означают, что стремление к достижению успеха выражено в большей степени, чем избегание неудачи, низкие — наоборот.</w:t>
      </w:r>
    </w:p>
    <w:p w:rsidR="00DA2EA3" w:rsidRDefault="00DA2EA3" w:rsidP="0022309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EA3" w:rsidRDefault="00DA2EA3" w:rsidP="0022309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A2EA3" w:rsidRDefault="00DA2EA3" w:rsidP="0022309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309A" w:rsidRPr="0022309A" w:rsidRDefault="0022309A" w:rsidP="0022309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Подсчитайте сумму полученных баллов. </w:t>
      </w:r>
    </w:p>
    <w:p w:rsidR="0022309A" w:rsidRPr="0022309A" w:rsidRDefault="0022309A" w:rsidP="0022309A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эта сумма оказалась в интервале от 1</w:t>
      </w:r>
      <w:r w:rsidR="00DA2EA3">
        <w:rPr>
          <w:rFonts w:ascii="Times New Roman" w:eastAsia="Times New Roman" w:hAnsi="Times New Roman" w:cs="Times New Roman"/>
          <w:color w:val="222222"/>
          <w:sz w:val="24"/>
          <w:szCs w:val="24"/>
        </w:rPr>
        <w:t>40</w:t>
      </w: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210, то делают вывод о том, что в мотивации достижения успехов у данного испытуемого доминирует стремление к успеху.</w:t>
      </w:r>
    </w:p>
    <w:p w:rsidR="0022309A" w:rsidRPr="0022309A" w:rsidRDefault="0022309A" w:rsidP="0022309A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эта сумма баллов оказалась в пределах от 76 до 1</w:t>
      </w:r>
      <w:r w:rsidR="00DA2EA3">
        <w:rPr>
          <w:rFonts w:ascii="Times New Roman" w:eastAsia="Times New Roman" w:hAnsi="Times New Roman" w:cs="Times New Roman"/>
          <w:color w:val="222222"/>
          <w:sz w:val="24"/>
          <w:szCs w:val="24"/>
        </w:rPr>
        <w:t>39</w:t>
      </w: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>, то делают вывод о доминировании стремления избегать неудачи.</w:t>
      </w:r>
    </w:p>
    <w:p w:rsidR="0022309A" w:rsidRPr="0022309A" w:rsidRDefault="0022309A" w:rsidP="0022309A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09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сумма баллов оказалась в пределах от 30 до 75, то никакого определенного вывода о доминировании друг над другом мотивации достижения успехов или избегания неудач сделать нельзя.</w:t>
      </w:r>
    </w:p>
    <w:p w:rsidR="0022309A" w:rsidRPr="0022309A" w:rsidRDefault="0022309A" w:rsidP="0022309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2309A" w:rsidRPr="0022309A" w:rsidRDefault="0022309A" w:rsidP="0022309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2309A" w:rsidRPr="0022309A" w:rsidRDefault="0022309A" w:rsidP="0022309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2309A" w:rsidRPr="0022309A" w:rsidRDefault="0022309A" w:rsidP="0022309A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816D1" w:rsidRPr="007551A7" w:rsidRDefault="009816D1" w:rsidP="0075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16D1" w:rsidRPr="007551A7" w:rsidSect="009816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D4F"/>
    <w:multiLevelType w:val="hybridMultilevel"/>
    <w:tmpl w:val="7376DA60"/>
    <w:lvl w:ilvl="0" w:tplc="51E2A8C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0C6"/>
    <w:multiLevelType w:val="multilevel"/>
    <w:tmpl w:val="524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315892"/>
    <w:multiLevelType w:val="hybridMultilevel"/>
    <w:tmpl w:val="52EED3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8643D"/>
    <w:rsid w:val="0008643D"/>
    <w:rsid w:val="001055E7"/>
    <w:rsid w:val="0022309A"/>
    <w:rsid w:val="00414239"/>
    <w:rsid w:val="007551A7"/>
    <w:rsid w:val="00797BA7"/>
    <w:rsid w:val="00963538"/>
    <w:rsid w:val="00970BDA"/>
    <w:rsid w:val="009816D1"/>
    <w:rsid w:val="009907FF"/>
    <w:rsid w:val="00B549AA"/>
    <w:rsid w:val="00CF03C7"/>
    <w:rsid w:val="00D275A3"/>
    <w:rsid w:val="00DA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BA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9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"/>
    <w:basedOn w:val="a"/>
    <w:link w:val="a7"/>
    <w:qFormat/>
    <w:rsid w:val="00797BA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БЫЧНЫЙ Знак"/>
    <w:link w:val="a6"/>
    <w:rsid w:val="00797BA7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6B3-5D1C-4766-924B-7CC5B60C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"Ленинск-Кузнецкое УОР"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9</cp:revision>
  <cp:lastPrinted>2018-01-29T03:50:00Z</cp:lastPrinted>
  <dcterms:created xsi:type="dcterms:W3CDTF">2018-01-22T08:31:00Z</dcterms:created>
  <dcterms:modified xsi:type="dcterms:W3CDTF">2020-03-25T05:05:00Z</dcterms:modified>
</cp:coreProperties>
</file>