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5" w:rsidRDefault="00AB707F" w:rsidP="002431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3курс </w:t>
      </w:r>
      <w:r w:rsidR="002431FE" w:rsidRPr="002431FE">
        <w:rPr>
          <w:rFonts w:ascii="Times New Roman" w:hAnsi="Times New Roman" w:cs="Times New Roman"/>
          <w:b/>
          <w:sz w:val="28"/>
          <w:szCs w:val="28"/>
        </w:rPr>
        <w:t>ПЕДА</w:t>
      </w:r>
      <w:r>
        <w:rPr>
          <w:rFonts w:ascii="Times New Roman" w:hAnsi="Times New Roman" w:cs="Times New Roman"/>
          <w:b/>
          <w:sz w:val="28"/>
          <w:szCs w:val="28"/>
        </w:rPr>
        <w:t>ГОГИКА</w:t>
      </w:r>
    </w:p>
    <w:p w:rsidR="002431FE" w:rsidRDefault="00AB707F" w:rsidP="00AB70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1FE" w:rsidRPr="0032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общего образования и его структура.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431FE" w:rsidRPr="005B5E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Функции стандарта общего образования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2431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24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планы, программы, </w:t>
      </w:r>
      <w:r w:rsidR="002431FE" w:rsidRPr="005326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2431F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2431FE" w:rsidRPr="0053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Учебная литература</w:t>
      </w:r>
      <w:r w:rsidR="002431FE">
        <w:rPr>
          <w:rFonts w:ascii="Times New Roman" w:eastAsia="Times New Roman" w:hAnsi="Times New Roman" w:cs="Times New Roman"/>
          <w:color w:val="000000"/>
          <w:sz w:val="24"/>
          <w:szCs w:val="24"/>
        </w:rPr>
        <w:t>. Государственный стандарт</w:t>
      </w:r>
      <w:r w:rsidR="002431FE" w:rsidRPr="00532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r w:rsidR="002431FE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педагогических ситуаций.</w:t>
      </w:r>
    </w:p>
    <w:p w:rsidR="002431FE" w:rsidRPr="00AB707F" w:rsidRDefault="00AB707F" w:rsidP="0024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707F">
        <w:rPr>
          <w:rFonts w:ascii="Times New Roman" w:hAnsi="Times New Roman" w:cs="Times New Roman"/>
          <w:b/>
          <w:bCs/>
          <w:i/>
          <w:sz w:val="24"/>
          <w:szCs w:val="24"/>
        </w:rPr>
        <w:t>Вопросы к темам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(письменно)</w:t>
      </w:r>
      <w:r w:rsidR="002431FE" w:rsidRPr="00AB707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431FE" w:rsidRPr="00BF1174" w:rsidRDefault="002431FE" w:rsidP="0024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1174">
        <w:rPr>
          <w:rFonts w:ascii="Times New Roman" w:hAnsi="Times New Roman" w:cs="Times New Roman"/>
          <w:bCs/>
          <w:sz w:val="24"/>
          <w:szCs w:val="24"/>
        </w:rPr>
        <w:t>1. Дать определение государственного стандарта общего образования.</w:t>
      </w:r>
    </w:p>
    <w:p w:rsidR="002431FE" w:rsidRPr="00BF1174" w:rsidRDefault="002431FE" w:rsidP="0024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1174">
        <w:rPr>
          <w:rFonts w:ascii="Times New Roman" w:hAnsi="Times New Roman" w:cs="Times New Roman"/>
          <w:bCs/>
          <w:sz w:val="24"/>
          <w:szCs w:val="24"/>
        </w:rPr>
        <w:t>2. Какова структура государственного стандарта?</w:t>
      </w:r>
    </w:p>
    <w:p w:rsidR="002431FE" w:rsidRPr="00BF1174" w:rsidRDefault="002431FE" w:rsidP="0024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1174">
        <w:rPr>
          <w:rFonts w:ascii="Times New Roman" w:hAnsi="Times New Roman" w:cs="Times New Roman"/>
          <w:bCs/>
          <w:sz w:val="24"/>
          <w:szCs w:val="24"/>
        </w:rPr>
        <w:t>3. Каковы функции государственного стандарта?</w:t>
      </w:r>
    </w:p>
    <w:p w:rsidR="002431FE" w:rsidRPr="00BF1174" w:rsidRDefault="002431FE" w:rsidP="0024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1174">
        <w:rPr>
          <w:rFonts w:ascii="Times New Roman" w:hAnsi="Times New Roman" w:cs="Times New Roman"/>
          <w:bCs/>
          <w:sz w:val="24"/>
          <w:szCs w:val="24"/>
        </w:rPr>
        <w:t>4. Что такое профильное обучение?</w:t>
      </w:r>
    </w:p>
    <w:p w:rsidR="002431FE" w:rsidRPr="00BF1174" w:rsidRDefault="00AB707F" w:rsidP="00243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Что собой представляю</w:t>
      </w:r>
      <w:r w:rsidR="002431FE" w:rsidRPr="00BF117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учебные планы, учебные предметы,</w:t>
      </w:r>
      <w:r w:rsidR="002431FE" w:rsidRPr="00BF1174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Cs/>
          <w:sz w:val="24"/>
          <w:szCs w:val="24"/>
        </w:rPr>
        <w:t>ая программа</w:t>
      </w:r>
      <w:r w:rsidR="002431FE" w:rsidRPr="00BF1174">
        <w:rPr>
          <w:rFonts w:ascii="Times New Roman" w:hAnsi="Times New Roman" w:cs="Times New Roman"/>
          <w:bCs/>
          <w:sz w:val="24"/>
          <w:szCs w:val="24"/>
        </w:rPr>
        <w:t>?</w:t>
      </w:r>
    </w:p>
    <w:p w:rsidR="002431FE" w:rsidRDefault="002431FE" w:rsidP="002431F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1174">
        <w:rPr>
          <w:rFonts w:ascii="Times New Roman" w:hAnsi="Times New Roman" w:cs="Times New Roman"/>
          <w:bCs/>
          <w:sz w:val="24"/>
          <w:szCs w:val="24"/>
        </w:rPr>
        <w:t>6. Какие требования предъявлены к учебникам?</w:t>
      </w:r>
    </w:p>
    <w:p w:rsidR="00AB707F" w:rsidRDefault="00AB707F" w:rsidP="002431F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431FE" w:rsidRPr="00AB707F" w:rsidRDefault="00AB707F" w:rsidP="002431FE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Педагогические ситуации.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proofErr w:type="gramStart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proofErr w:type="gramEnd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 </w:t>
      </w:r>
      <w:proofErr w:type="spellStart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proofErr w:type="spellEnd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 ч а 1.</w:t>
      </w:r>
      <w:r w:rsidRPr="00AB70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AB7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выявление жизненной позиции старшеклассников.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старшеклассникам школы предложили принять участие в составлении «джентльменского набора» — списка каче</w:t>
      </w:r>
      <w:proofErr w:type="gramStart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 ровесника. Б</w:t>
      </w: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ыл предложен ряд вопр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осов: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• Какие качества характеризуют современного человека?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Кого можно сегодня назвать «джентльменом»?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• Как вы прокомментируете шутку англичан, что «джентльмен — это тот, кто кошку назовет кошкой, даже если на нее наступит»?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• Больше всего я ценю в человеке...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• Считаете ли вы себя современным человеком? А джентльменом? Почему?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о </w:t>
      </w:r>
      <w:proofErr w:type="spellStart"/>
      <w:proofErr w:type="gramStart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</w:t>
      </w:r>
      <w:proofErr w:type="spellStart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   и   </w:t>
      </w:r>
      <w:proofErr w:type="spellStart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а </w:t>
      </w:r>
      <w:proofErr w:type="spellStart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  </w:t>
      </w:r>
      <w:proofErr w:type="spellStart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1. Дайте свой вариант ответов на все предложенные вопросы.</w:t>
      </w:r>
    </w:p>
    <w:p w:rsidR="002431FE" w:rsidRPr="00382793" w:rsidRDefault="002431FE" w:rsidP="00243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2. Какой из задаваемых вопросов вы считаете наиболее важным для понимания жизненной позиции современного молодого человека?</w:t>
      </w:r>
    </w:p>
    <w:p w:rsidR="002431FE" w:rsidRDefault="002431FE" w:rsidP="003F11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proofErr w:type="gramEnd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 </w:t>
      </w:r>
      <w:proofErr w:type="spellStart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proofErr w:type="spellEnd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 ч а 2.</w:t>
      </w:r>
      <w:r w:rsidRPr="003827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F1156" w:rsidRPr="009B0568">
        <w:rPr>
          <w:rFonts w:ascii="Times New Roman" w:hAnsi="Times New Roman" w:cs="Times New Roman"/>
          <w:sz w:val="24"/>
          <w:szCs w:val="24"/>
        </w:rPr>
        <w:t>В ответ на соответствующе</w:t>
      </w:r>
      <w:r w:rsidR="003F1156">
        <w:rPr>
          <w:rFonts w:ascii="Times New Roman" w:hAnsi="Times New Roman" w:cs="Times New Roman"/>
          <w:sz w:val="24"/>
          <w:szCs w:val="24"/>
        </w:rPr>
        <w:t>е замечание учителя учащийся го</w:t>
      </w:r>
      <w:r w:rsidR="003F1156" w:rsidRPr="009B0568">
        <w:rPr>
          <w:rFonts w:ascii="Times New Roman" w:hAnsi="Times New Roman" w:cs="Times New Roman"/>
          <w:sz w:val="24"/>
          <w:szCs w:val="24"/>
        </w:rPr>
        <w:t>ворит, что для того, чтобы усвоить учебн</w:t>
      </w:r>
      <w:r w:rsidR="003F1156">
        <w:rPr>
          <w:rFonts w:ascii="Times New Roman" w:hAnsi="Times New Roman" w:cs="Times New Roman"/>
          <w:sz w:val="24"/>
          <w:szCs w:val="24"/>
        </w:rPr>
        <w:t xml:space="preserve">ый предмет, ему не нужно много </w:t>
      </w:r>
      <w:r w:rsidR="003F1156" w:rsidRPr="009B0568">
        <w:rPr>
          <w:rFonts w:ascii="Times New Roman" w:hAnsi="Times New Roman" w:cs="Times New Roman"/>
          <w:sz w:val="24"/>
          <w:szCs w:val="24"/>
        </w:rPr>
        <w:t>работать: «Меня счит</w:t>
      </w:r>
      <w:r w:rsidR="003F1156">
        <w:rPr>
          <w:rFonts w:ascii="Times New Roman" w:hAnsi="Times New Roman" w:cs="Times New Roman"/>
          <w:sz w:val="24"/>
          <w:szCs w:val="24"/>
        </w:rPr>
        <w:t>ают достаточно способным челове</w:t>
      </w:r>
      <w:r w:rsidR="003F1156" w:rsidRPr="009B0568">
        <w:rPr>
          <w:rFonts w:ascii="Times New Roman" w:hAnsi="Times New Roman" w:cs="Times New Roman"/>
          <w:sz w:val="24"/>
          <w:szCs w:val="24"/>
        </w:rPr>
        <w:t>ком». — Что должен ответить ему на это учитель?</w:t>
      </w:r>
    </w:p>
    <w:p w:rsidR="003F1156" w:rsidRPr="00382793" w:rsidRDefault="003F1156" w:rsidP="003F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</w:t>
      </w:r>
      <w:proofErr w:type="gramEnd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 </w:t>
      </w:r>
      <w:proofErr w:type="spellStart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</w:t>
      </w:r>
      <w:proofErr w:type="spellEnd"/>
      <w:r w:rsidRP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 ч а 3.</w:t>
      </w:r>
      <w:r w:rsidR="00AB70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0568">
        <w:rPr>
          <w:rFonts w:ascii="Times New Roman" w:hAnsi="Times New Roman" w:cs="Times New Roman"/>
          <w:sz w:val="24"/>
          <w:szCs w:val="24"/>
        </w:rPr>
        <w:t>Вы приступили к проведе</w:t>
      </w:r>
      <w:r>
        <w:rPr>
          <w:rFonts w:ascii="Times New Roman" w:hAnsi="Times New Roman" w:cs="Times New Roman"/>
          <w:sz w:val="24"/>
          <w:szCs w:val="24"/>
        </w:rPr>
        <w:t>нию урока, все учащиеся успокои</w:t>
      </w:r>
      <w:r w:rsidRPr="009B0568">
        <w:rPr>
          <w:rFonts w:ascii="Times New Roman" w:hAnsi="Times New Roman" w:cs="Times New Roman"/>
          <w:sz w:val="24"/>
          <w:szCs w:val="24"/>
        </w:rPr>
        <w:t>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</w:t>
      </w:r>
      <w:r>
        <w:rPr>
          <w:rFonts w:ascii="Times New Roman" w:hAnsi="Times New Roman" w:cs="Times New Roman"/>
          <w:sz w:val="24"/>
          <w:szCs w:val="24"/>
        </w:rPr>
        <w:t>гда смешно глядеть на вас, и хо</w:t>
      </w:r>
      <w:r w:rsidRPr="009B0568">
        <w:rPr>
          <w:rFonts w:ascii="Times New Roman" w:hAnsi="Times New Roman" w:cs="Times New Roman"/>
          <w:sz w:val="24"/>
          <w:szCs w:val="24"/>
        </w:rPr>
        <w:t>чется смеяться, когда вы начинае</w:t>
      </w:r>
      <w:r>
        <w:rPr>
          <w:rFonts w:ascii="Times New Roman" w:hAnsi="Times New Roman" w:cs="Times New Roman"/>
          <w:sz w:val="24"/>
          <w:szCs w:val="24"/>
        </w:rPr>
        <w:t>те вести занятия». Как вы отреа</w:t>
      </w:r>
      <w:r w:rsidRPr="009B0568">
        <w:rPr>
          <w:rFonts w:ascii="Times New Roman" w:hAnsi="Times New Roman" w:cs="Times New Roman"/>
          <w:sz w:val="24"/>
          <w:szCs w:val="24"/>
        </w:rPr>
        <w:t>гируете на это?</w:t>
      </w:r>
    </w:p>
    <w:p w:rsidR="002431FE" w:rsidRPr="00BF1174" w:rsidRDefault="002431FE" w:rsidP="002431F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431FE" w:rsidRPr="002431FE" w:rsidRDefault="002431FE" w:rsidP="002431FE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2431FE" w:rsidRPr="002431FE" w:rsidSect="00243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1FE"/>
    <w:rsid w:val="002431FE"/>
    <w:rsid w:val="003F1156"/>
    <w:rsid w:val="004F4875"/>
    <w:rsid w:val="00AB707F"/>
    <w:rsid w:val="00C6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4</cp:revision>
  <dcterms:created xsi:type="dcterms:W3CDTF">2020-03-25T03:41:00Z</dcterms:created>
  <dcterms:modified xsi:type="dcterms:W3CDTF">2020-03-25T04:40:00Z</dcterms:modified>
</cp:coreProperties>
</file>