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CA" w:rsidRPr="000932CA" w:rsidRDefault="000932CA" w:rsidP="00A26AA1">
      <w:pPr>
        <w:jc w:val="center"/>
        <w:rPr>
          <w:b/>
        </w:rPr>
      </w:pPr>
      <w:r w:rsidRPr="000932CA">
        <w:rPr>
          <w:b/>
        </w:rPr>
        <w:t>Темы рефератов</w:t>
      </w:r>
      <w:r w:rsidR="00A26AA1">
        <w:rPr>
          <w:b/>
        </w:rPr>
        <w:t xml:space="preserve"> по основам врачебного контроля</w:t>
      </w:r>
    </w:p>
    <w:p w:rsidR="000437E9" w:rsidRDefault="00D16B60" w:rsidP="00D16B60">
      <w:pPr>
        <w:pStyle w:val="a3"/>
        <w:numPr>
          <w:ilvl w:val="0"/>
          <w:numId w:val="1"/>
        </w:numPr>
      </w:pPr>
      <w:r>
        <w:t>Н</w:t>
      </w:r>
      <w:r w:rsidRPr="00D16B60">
        <w:t>ормативны</w:t>
      </w:r>
      <w:r>
        <w:t>е</w:t>
      </w:r>
      <w:r w:rsidRPr="00D16B60">
        <w:t xml:space="preserve"> документ</w:t>
      </w:r>
      <w:r>
        <w:t>ы</w:t>
      </w:r>
      <w:r w:rsidRPr="00D16B60">
        <w:t>, определяющи</w:t>
      </w:r>
      <w:r>
        <w:t>е</w:t>
      </w:r>
      <w:r w:rsidRPr="00D16B60">
        <w:t xml:space="preserve"> организацию врачебно-физкультурной службы.</w:t>
      </w:r>
    </w:p>
    <w:p w:rsidR="00335A2E" w:rsidRDefault="00335A2E" w:rsidP="00335A2E">
      <w:pPr>
        <w:pStyle w:val="a3"/>
        <w:numPr>
          <w:ilvl w:val="0"/>
          <w:numId w:val="1"/>
        </w:numPr>
      </w:pPr>
      <w:r>
        <w:t>Н</w:t>
      </w:r>
      <w:r w:rsidRPr="00335A2E">
        <w:t>ормативны</w:t>
      </w:r>
      <w:r>
        <w:t>е</w:t>
      </w:r>
      <w:r w:rsidRPr="00335A2E">
        <w:t xml:space="preserve"> документ</w:t>
      </w:r>
      <w:r>
        <w:t>ы</w:t>
      </w:r>
      <w:r w:rsidRPr="00335A2E">
        <w:t>, определяющи</w:t>
      </w:r>
      <w:r>
        <w:t>е</w:t>
      </w:r>
      <w:r w:rsidRPr="00335A2E">
        <w:t xml:space="preserve">  комплектование медицинских групп</w:t>
      </w:r>
      <w:r>
        <w:t xml:space="preserve"> школьников и студентов</w:t>
      </w:r>
      <w:r w:rsidRPr="00335A2E">
        <w:t>.</w:t>
      </w:r>
    </w:p>
    <w:p w:rsidR="00335A2E" w:rsidRDefault="00335A2E" w:rsidP="00335A2E">
      <w:pPr>
        <w:pStyle w:val="a3"/>
        <w:numPr>
          <w:ilvl w:val="0"/>
          <w:numId w:val="1"/>
        </w:numPr>
      </w:pPr>
      <w:r w:rsidRPr="00335A2E">
        <w:t xml:space="preserve">Нормативно-правовое </w:t>
      </w:r>
      <w:r>
        <w:t xml:space="preserve">и </w:t>
      </w:r>
      <w:r w:rsidRPr="00335A2E">
        <w:t>медицинское  обеспечение   соревнований.</w:t>
      </w:r>
    </w:p>
    <w:p w:rsidR="00EA1035" w:rsidRDefault="00335A2E" w:rsidP="00335A2E">
      <w:pPr>
        <w:pStyle w:val="a3"/>
        <w:numPr>
          <w:ilvl w:val="0"/>
          <w:numId w:val="1"/>
        </w:numPr>
      </w:pPr>
      <w:r w:rsidRPr="00335A2E">
        <w:t xml:space="preserve">Показатели переносимости </w:t>
      </w:r>
      <w:r>
        <w:t xml:space="preserve"> </w:t>
      </w:r>
      <w:r w:rsidRPr="00335A2E">
        <w:t>физическ</w:t>
      </w:r>
      <w:r>
        <w:t>их</w:t>
      </w:r>
      <w:r w:rsidRPr="00335A2E">
        <w:t xml:space="preserve"> нагруз</w:t>
      </w:r>
      <w:r>
        <w:t>о</w:t>
      </w:r>
      <w:r w:rsidRPr="00335A2E">
        <w:t>к</w:t>
      </w:r>
      <w:r>
        <w:t xml:space="preserve">, </w:t>
      </w:r>
      <w:r w:rsidRPr="00335A2E">
        <w:t xml:space="preserve"> критерии</w:t>
      </w:r>
      <w:r>
        <w:t xml:space="preserve"> их оценки. </w:t>
      </w:r>
    </w:p>
    <w:p w:rsidR="00335A2E" w:rsidRDefault="00335A2E" w:rsidP="00EA1035">
      <w:pPr>
        <w:pStyle w:val="a3"/>
        <w:numPr>
          <w:ilvl w:val="0"/>
          <w:numId w:val="1"/>
        </w:numPr>
      </w:pPr>
      <w:r w:rsidRPr="00335A2E">
        <w:t xml:space="preserve"> </w:t>
      </w:r>
      <w:r w:rsidR="00EA1035" w:rsidRPr="00EA1035">
        <w:t>Требования к тестовым нагрузкам. Общие требования к проведению функциональных проб.</w:t>
      </w:r>
    </w:p>
    <w:p w:rsidR="000932CA" w:rsidRDefault="000932CA" w:rsidP="000932CA">
      <w:pPr>
        <w:pStyle w:val="a3"/>
        <w:numPr>
          <w:ilvl w:val="0"/>
          <w:numId w:val="1"/>
        </w:numPr>
      </w:pPr>
      <w:r w:rsidRPr="000932CA">
        <w:t xml:space="preserve">Врачебно-педагогическое наблюдение </w:t>
      </w:r>
      <w:r>
        <w:t>за</w:t>
      </w:r>
      <w:r w:rsidRPr="000932CA">
        <w:t xml:space="preserve"> лицами разного возраста, пола и состояния здоровья в процессе занятий физической культурой</w:t>
      </w:r>
      <w:r>
        <w:t>.</w:t>
      </w:r>
    </w:p>
    <w:p w:rsidR="00BC54DE" w:rsidRDefault="00BC54DE" w:rsidP="00BC54DE">
      <w:pPr>
        <w:pStyle w:val="a3"/>
      </w:pPr>
    </w:p>
    <w:p w:rsidR="00BC54DE" w:rsidRDefault="00736AE2" w:rsidP="00BC54DE">
      <w:pPr>
        <w:pStyle w:val="a3"/>
      </w:pPr>
      <w:r>
        <w:t>2</w:t>
      </w:r>
      <w:r w:rsidR="00A26AA1">
        <w:t xml:space="preserve"> </w:t>
      </w:r>
      <w:r w:rsidR="00BC54DE">
        <w:t>тем</w:t>
      </w:r>
      <w:r w:rsidR="00942C01">
        <w:t>ы</w:t>
      </w:r>
      <w:r w:rsidR="00BC54DE">
        <w:t xml:space="preserve"> на свой выбор.</w:t>
      </w:r>
      <w:r>
        <w:t xml:space="preserve"> Объем не более 10 стр.</w:t>
      </w:r>
      <w:bookmarkStart w:id="0" w:name="_GoBack"/>
      <w:bookmarkEnd w:id="0"/>
    </w:p>
    <w:sectPr w:rsidR="00BC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5A9"/>
    <w:multiLevelType w:val="hybridMultilevel"/>
    <w:tmpl w:val="733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8F"/>
    <w:rsid w:val="000437E9"/>
    <w:rsid w:val="000932CA"/>
    <w:rsid w:val="00335A2E"/>
    <w:rsid w:val="004D0A38"/>
    <w:rsid w:val="00736AE2"/>
    <w:rsid w:val="00811E8F"/>
    <w:rsid w:val="00942C01"/>
    <w:rsid w:val="00A26AA1"/>
    <w:rsid w:val="00BC54DE"/>
    <w:rsid w:val="00D16B60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Ирина Анатольевна</dc:creator>
  <cp:keywords/>
  <dc:description/>
  <cp:lastModifiedBy>артем</cp:lastModifiedBy>
  <cp:revision>11</cp:revision>
  <dcterms:created xsi:type="dcterms:W3CDTF">2017-11-17T09:28:00Z</dcterms:created>
  <dcterms:modified xsi:type="dcterms:W3CDTF">2018-10-02T14:43:00Z</dcterms:modified>
</cp:coreProperties>
</file>